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E14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E14C28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00+68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07+76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07+81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02+11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02+58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03+15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03+27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03+46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03+66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03+83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04+09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04+18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04+86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06+89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07+15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08+62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08+75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12+18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13+61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14+10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14+87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15+21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15+89</w:t>
            </w:r>
          </w:p>
        </w:tc>
      </w:tr>
      <w:tr w:rsidR="00E14C28" w:rsidRPr="00E14C28" w:rsidTr="0063300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14C28" w:rsidRPr="00A84FBC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14C28" w:rsidRPr="006A6AE2" w:rsidRDefault="00E14C2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4C28" w:rsidRPr="00E14C28" w:rsidRDefault="00E14C28" w:rsidP="00E14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C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17+66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280879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E14C28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2016-07-15T11:36:00Z</dcterms:modified>
</cp:coreProperties>
</file>